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4C" w:rsidRDefault="00A2274C" w:rsidP="00A2274C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A2274C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董倩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美术学书法</w:t>
            </w:r>
          </w:p>
        </w:tc>
      </w:tr>
      <w:tr w:rsidR="00A2274C" w:rsidRPr="00FC04A0" w:rsidTr="004666BF">
        <w:trPr>
          <w:cantSplit/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A2274C" w:rsidRPr="00FC04A0" w:rsidRDefault="00A2274C" w:rsidP="004666B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做好眼前事，珍惜身边人，走好脚下路。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74C" w:rsidRPr="00FC04A0" w:rsidTr="004666BF">
        <w:trPr>
          <w:cantSplit/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美术学书法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A2274C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jc w:val="center"/>
              <w:rPr>
                <w:rFonts w:hint="eastAsia"/>
                <w:sz w:val="24"/>
              </w:rPr>
            </w:pPr>
          </w:p>
          <w:p w:rsidR="00A2274C" w:rsidRPr="00FC04A0" w:rsidRDefault="00A2274C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A2274C" w:rsidRDefault="00A2274C" w:rsidP="004666BF">
            <w:pPr>
              <w:rPr>
                <w:rFonts w:ascii="仿宋" w:eastAsia="仿宋" w:hAnsi="仿宋" w:hint="eastAsia"/>
                <w:sz w:val="24"/>
              </w:rPr>
            </w:pPr>
          </w:p>
          <w:p w:rsidR="00A2274C" w:rsidRPr="00B53984" w:rsidRDefault="00A2274C" w:rsidP="004666BF">
            <w:pPr>
              <w:rPr>
                <w:rFonts w:ascii="仿宋" w:hAnsi="仿宋" w:hint="eastAsia"/>
                <w:sz w:val="24"/>
              </w:rPr>
            </w:pPr>
            <w:r w:rsidRPr="00B53984">
              <w:rPr>
                <w:rFonts w:ascii="仿宋" w:hAnsi="仿宋" w:hint="eastAsia"/>
                <w:sz w:val="24"/>
              </w:rPr>
              <w:t>1</w:t>
            </w:r>
            <w:r w:rsidRPr="00B53984">
              <w:rPr>
                <w:rFonts w:ascii="仿宋" w:hAnsi="仿宋" w:hint="eastAsia"/>
                <w:sz w:val="24"/>
              </w:rPr>
              <w:t>、</w:t>
            </w:r>
            <w:r w:rsidRPr="00B53984">
              <w:rPr>
                <w:rFonts w:ascii="仿宋" w:hAnsi="仿宋" w:hint="eastAsia"/>
                <w:sz w:val="24"/>
              </w:rPr>
              <w:t xml:space="preserve"> 2011-2012-1     </w:t>
            </w:r>
            <w:r w:rsidRPr="00B53984">
              <w:rPr>
                <w:rFonts w:ascii="仿宋" w:hAnsi="仿宋" w:hint="eastAsia"/>
                <w:sz w:val="24"/>
              </w:rPr>
              <w:t>学校培爱奖学金；</w:t>
            </w:r>
          </w:p>
          <w:p w:rsidR="00A2274C" w:rsidRPr="00B53984" w:rsidRDefault="00A2274C" w:rsidP="004666BF">
            <w:pPr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ascii="仿宋" w:hAnsi="仿宋" w:hint="eastAsia"/>
                <w:sz w:val="24"/>
              </w:rPr>
              <w:t>2</w:t>
            </w:r>
            <w:r w:rsidRPr="00B53984">
              <w:rPr>
                <w:rFonts w:ascii="仿宋" w:hAnsi="仿宋" w:hint="eastAsia"/>
                <w:sz w:val="24"/>
              </w:rPr>
              <w:t>、</w:t>
            </w:r>
            <w:r w:rsidRPr="00B53984">
              <w:rPr>
                <w:rFonts w:ascii="仿宋" w:hAnsi="仿宋" w:hint="eastAsia"/>
                <w:sz w:val="24"/>
              </w:rPr>
              <w:t xml:space="preserve"> 2011-2012-2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学校优秀共青团干部；</w:t>
            </w:r>
          </w:p>
          <w:p w:rsidR="00A2274C" w:rsidRPr="00B53984" w:rsidRDefault="00A2274C" w:rsidP="004666BF">
            <w:pPr>
              <w:rPr>
                <w:rFonts w:ascii="仿宋" w:hAnsi="仿宋" w:hint="eastAsia"/>
                <w:sz w:val="24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3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 </w:t>
            </w:r>
            <w:r w:rsidRPr="00B53984">
              <w:rPr>
                <w:rFonts w:ascii="仿宋" w:hAnsi="仿宋" w:hint="eastAsia"/>
                <w:sz w:val="24"/>
              </w:rPr>
              <w:t xml:space="preserve">2011-2012-2     </w:t>
            </w:r>
            <w:r w:rsidRPr="00B53984">
              <w:rPr>
                <w:rFonts w:ascii="仿宋" w:hAnsi="仿宋" w:hint="eastAsia"/>
                <w:sz w:val="24"/>
              </w:rPr>
              <w:t>学校专业一等奖学金；</w:t>
            </w:r>
          </w:p>
          <w:p w:rsidR="00A2274C" w:rsidRPr="00B53984" w:rsidRDefault="00A2274C" w:rsidP="004666BF">
            <w:pPr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ascii="仿宋" w:hAnsi="仿宋" w:hint="eastAsia"/>
                <w:sz w:val="24"/>
              </w:rPr>
              <w:t>4</w:t>
            </w:r>
            <w:r w:rsidRPr="00B53984">
              <w:rPr>
                <w:rFonts w:ascii="仿宋" w:hAnsi="仿宋" w:hint="eastAsia"/>
                <w:sz w:val="24"/>
              </w:rPr>
              <w:t>、</w:t>
            </w:r>
            <w:r w:rsidRPr="00B53984">
              <w:rPr>
                <w:rFonts w:ascii="仿宋" w:hAnsi="仿宋" w:hint="eastAsia"/>
                <w:sz w:val="24"/>
              </w:rPr>
              <w:t xml:space="preserve"> 2011-2012-2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学校三好学生标兵；</w:t>
            </w:r>
          </w:p>
          <w:p w:rsidR="00A2274C" w:rsidRPr="00B53984" w:rsidRDefault="00A2274C" w:rsidP="004666BF">
            <w:pPr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5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 </w:t>
            </w:r>
            <w:r w:rsidRPr="00B53984">
              <w:rPr>
                <w:rFonts w:ascii="仿宋" w:hAnsi="仿宋" w:hint="eastAsia"/>
                <w:sz w:val="24"/>
              </w:rPr>
              <w:t xml:space="preserve">2011-2012-2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国家励志奖学金；</w:t>
            </w:r>
          </w:p>
          <w:p w:rsidR="00A2274C" w:rsidRPr="00B53984" w:rsidRDefault="00A2274C" w:rsidP="004666BF">
            <w:pPr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6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 </w:t>
            </w:r>
            <w:r w:rsidRPr="00B53984">
              <w:rPr>
                <w:rFonts w:ascii="仿宋" w:hAnsi="仿宋" w:hint="eastAsia"/>
                <w:sz w:val="24"/>
              </w:rPr>
              <w:t xml:space="preserve">2011-2012-2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在徐高校廉洁书画作品</w:t>
            </w:r>
            <w:proofErr w:type="gramStart"/>
            <w:r w:rsidRPr="00B53984">
              <w:rPr>
                <w:rFonts w:hint="eastAsia"/>
                <w:color w:val="000000"/>
                <w:sz w:val="24"/>
                <w:szCs w:val="20"/>
              </w:rPr>
              <w:t>邀请展赛二等奖</w:t>
            </w:r>
            <w:proofErr w:type="gramEnd"/>
            <w:r w:rsidRPr="00B53984">
              <w:rPr>
                <w:rFonts w:hint="eastAsia"/>
                <w:color w:val="000000"/>
                <w:sz w:val="24"/>
                <w:szCs w:val="20"/>
              </w:rPr>
              <w:t>；</w:t>
            </w:r>
          </w:p>
          <w:p w:rsidR="00A2274C" w:rsidRPr="00B53984" w:rsidRDefault="00A2274C" w:rsidP="004666BF">
            <w:pPr>
              <w:ind w:left="2520" w:hangingChars="1050" w:hanging="2520"/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7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 </w:t>
            </w:r>
            <w:r w:rsidRPr="00B53984">
              <w:rPr>
                <w:rFonts w:ascii="仿宋" w:hAnsi="仿宋" w:hint="eastAsia"/>
                <w:sz w:val="24"/>
              </w:rPr>
              <w:t xml:space="preserve">2011-2012-2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江苏师范大学庆祝建校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60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周年“多彩校园，我的家”师生书画大赛二等奖；</w:t>
            </w:r>
          </w:p>
          <w:p w:rsidR="00A2274C" w:rsidRPr="00B53984" w:rsidRDefault="00A2274C" w:rsidP="004666BF">
            <w:pPr>
              <w:ind w:left="2400" w:hangingChars="1000" w:hanging="2400"/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8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 </w:t>
            </w:r>
            <w:r w:rsidRPr="00B53984">
              <w:rPr>
                <w:rFonts w:ascii="仿宋" w:hAnsi="仿宋" w:hint="eastAsia"/>
                <w:sz w:val="24"/>
              </w:rPr>
              <w:t xml:space="preserve">2011-2012-2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江苏省大中小学生规范汉字大赛</w:t>
            </w:r>
            <w:proofErr w:type="gramStart"/>
            <w:r w:rsidRPr="00B53984">
              <w:rPr>
                <w:rFonts w:hint="eastAsia"/>
                <w:color w:val="000000"/>
                <w:sz w:val="24"/>
                <w:szCs w:val="20"/>
              </w:rPr>
              <w:t>硬笔组</w:t>
            </w:r>
            <w:proofErr w:type="gramEnd"/>
            <w:r w:rsidRPr="00B53984">
              <w:rPr>
                <w:rFonts w:hint="eastAsia"/>
                <w:color w:val="000000"/>
                <w:sz w:val="24"/>
                <w:szCs w:val="20"/>
              </w:rPr>
              <w:t>三等奖；</w:t>
            </w:r>
          </w:p>
          <w:p w:rsidR="00A2274C" w:rsidRPr="00B53984" w:rsidRDefault="00A2274C" w:rsidP="004666BF">
            <w:pPr>
              <w:ind w:left="2400" w:hangingChars="1000" w:hanging="2400"/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9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 2012-2013-1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学校优秀女大学生；</w:t>
            </w:r>
          </w:p>
          <w:p w:rsidR="00A2274C" w:rsidRPr="00B53984" w:rsidRDefault="00A2274C" w:rsidP="004666BF">
            <w:pPr>
              <w:ind w:left="2400" w:hangingChars="1000" w:hanging="2400"/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10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2012-2013-1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学校春雨奖学金；</w:t>
            </w:r>
          </w:p>
          <w:p w:rsidR="00A2274C" w:rsidRPr="00B53984" w:rsidRDefault="00A2274C" w:rsidP="004666BF">
            <w:pPr>
              <w:ind w:left="2400" w:hangingChars="1000" w:hanging="2400"/>
              <w:rPr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11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2012-2013-1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江苏师范大学第七届“校园廉洁文化周”书法作品三等奖</w:t>
            </w:r>
            <w:r>
              <w:rPr>
                <w:rFonts w:hint="eastAsia"/>
                <w:color w:val="000000"/>
                <w:sz w:val="24"/>
                <w:szCs w:val="20"/>
              </w:rPr>
              <w:t>；</w:t>
            </w:r>
          </w:p>
          <w:p w:rsidR="00A2274C" w:rsidRPr="00B53984" w:rsidRDefault="00A2274C" w:rsidP="004666BF">
            <w:pPr>
              <w:ind w:left="2400" w:hangingChars="1000" w:hanging="2400"/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12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2012-2013-2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学校专业二等奖学金；</w:t>
            </w:r>
          </w:p>
          <w:p w:rsidR="00A2274C" w:rsidRPr="00B53984" w:rsidRDefault="00A2274C" w:rsidP="004666BF">
            <w:pPr>
              <w:ind w:left="2400" w:hangingChars="1000" w:hanging="2400"/>
              <w:rPr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13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2013-2014-1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学校优秀共青团干部；</w:t>
            </w:r>
          </w:p>
          <w:p w:rsidR="00A2274C" w:rsidRPr="00B53984" w:rsidRDefault="00A2274C" w:rsidP="004666BF">
            <w:pPr>
              <w:rPr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14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2013-2014-1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学校朱敬文奖学金；</w:t>
            </w:r>
          </w:p>
          <w:p w:rsidR="00A2274C" w:rsidRPr="00B53984" w:rsidRDefault="00A2274C" w:rsidP="004666BF">
            <w:pPr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15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2013-2014-2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江苏省省级三好学生；</w:t>
            </w:r>
          </w:p>
          <w:p w:rsidR="00A2274C" w:rsidRPr="00B53984" w:rsidRDefault="00A2274C" w:rsidP="004666BF">
            <w:pPr>
              <w:ind w:left="2520" w:hangingChars="1050" w:hanging="2520"/>
              <w:rPr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16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2013-2014-2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江苏师范大学第三届“敬文杯”书画大赛三等奖；</w:t>
            </w:r>
          </w:p>
          <w:p w:rsidR="00A2274C" w:rsidRPr="00B53984" w:rsidRDefault="00A2274C" w:rsidP="004666BF">
            <w:pPr>
              <w:rPr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17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2013-2014-2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学校玉德奖学金；</w:t>
            </w:r>
          </w:p>
          <w:p w:rsidR="00A2274C" w:rsidRPr="00B53984" w:rsidRDefault="00A2274C" w:rsidP="004666BF">
            <w:pPr>
              <w:rPr>
                <w:rFonts w:hint="eastAsia"/>
                <w:color w:val="000000"/>
                <w:sz w:val="24"/>
                <w:szCs w:val="20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18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2013-2014-2      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学校优秀共产党员；</w:t>
            </w:r>
          </w:p>
          <w:p w:rsidR="00A2274C" w:rsidRDefault="00A2274C" w:rsidP="004666BF">
            <w:pPr>
              <w:rPr>
                <w:rFonts w:ascii="微软雅黑" w:eastAsia="微软雅黑" w:hAnsi="微软雅黑" w:hint="eastAsia"/>
                <w:szCs w:val="21"/>
              </w:rPr>
            </w:pPr>
            <w:r w:rsidRPr="00B53984">
              <w:rPr>
                <w:rFonts w:hint="eastAsia"/>
                <w:color w:val="000000"/>
                <w:sz w:val="24"/>
                <w:szCs w:val="20"/>
              </w:rPr>
              <w:t>19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 xml:space="preserve">2014-2015-1      </w:t>
            </w:r>
            <w:r>
              <w:rPr>
                <w:rFonts w:ascii="微软雅黑" w:eastAsia="微软雅黑" w:hAnsi="微软雅黑"/>
                <w:szCs w:val="21"/>
              </w:rPr>
              <w:t>徐州高校诗词联谊会软笔书法组二等奖</w:t>
            </w:r>
            <w:r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A2274C" w:rsidRPr="00B53984" w:rsidRDefault="00A2274C" w:rsidP="004666BF">
            <w:pPr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20、</w:t>
            </w:r>
            <w:r w:rsidRPr="00B53984">
              <w:rPr>
                <w:rFonts w:hint="eastAsia"/>
                <w:color w:val="000000"/>
                <w:sz w:val="24"/>
                <w:szCs w:val="20"/>
              </w:rPr>
              <w:t>2014-2015-1</w:t>
            </w:r>
            <w:r>
              <w:rPr>
                <w:rFonts w:hint="eastAsia"/>
                <w:color w:val="000000"/>
                <w:sz w:val="24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0"/>
              </w:rPr>
              <w:t>国家奖学金；</w:t>
            </w:r>
          </w:p>
          <w:p w:rsidR="00A2274C" w:rsidRPr="00B53984" w:rsidRDefault="00A2274C" w:rsidP="004666BF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:rsidR="00A2274C" w:rsidRPr="00605943" w:rsidRDefault="00A2274C" w:rsidP="004666BF">
            <w:pPr>
              <w:rPr>
                <w:color w:val="000000"/>
                <w:sz w:val="20"/>
                <w:szCs w:val="20"/>
              </w:rPr>
            </w:pPr>
          </w:p>
          <w:p w:rsidR="00A2274C" w:rsidRPr="00605943" w:rsidRDefault="00A2274C" w:rsidP="004666BF">
            <w:pPr>
              <w:ind w:left="2000" w:hangingChars="1000" w:hanging="20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  <w:p w:rsidR="00A2274C" w:rsidRPr="00254FF1" w:rsidRDefault="00A2274C" w:rsidP="004666BF">
            <w:pPr>
              <w:ind w:left="2000" w:hangingChars="1000" w:hanging="20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</w:t>
            </w:r>
          </w:p>
        </w:tc>
      </w:tr>
    </w:tbl>
    <w:p w:rsidR="008A1723" w:rsidRDefault="008A1723">
      <w:pPr>
        <w:rPr>
          <w:rFonts w:hint="eastAsia"/>
        </w:rPr>
      </w:pPr>
    </w:p>
    <w:p w:rsidR="00A2274C" w:rsidRDefault="00A2274C">
      <w:r>
        <w:rPr>
          <w:noProof/>
        </w:rPr>
        <w:lastRenderedPageBreak/>
        <w:drawing>
          <wp:inline distT="0" distB="0" distL="0" distR="0">
            <wp:extent cx="5274310" cy="7686890"/>
            <wp:effectExtent l="0" t="0" r="2540" b="9525"/>
            <wp:docPr id="1" name="图片 1" descr="C:\Users\apple\AppData\Local\Temp\Rar$DIa0.057\董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057\董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BD" w:rsidRDefault="009D06BD" w:rsidP="00A2274C">
      <w:r>
        <w:separator/>
      </w:r>
    </w:p>
  </w:endnote>
  <w:endnote w:type="continuationSeparator" w:id="0">
    <w:p w:rsidR="009D06BD" w:rsidRDefault="009D06BD" w:rsidP="00A2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BD" w:rsidRDefault="009D06BD" w:rsidP="00A2274C">
      <w:r>
        <w:separator/>
      </w:r>
    </w:p>
  </w:footnote>
  <w:footnote w:type="continuationSeparator" w:id="0">
    <w:p w:rsidR="009D06BD" w:rsidRDefault="009D06BD" w:rsidP="00A2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27"/>
    <w:rsid w:val="008A1723"/>
    <w:rsid w:val="009D06BD"/>
    <w:rsid w:val="00A2274C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7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27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27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7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27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27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2015-05-01T01:51:00Z</dcterms:created>
  <dcterms:modified xsi:type="dcterms:W3CDTF">2015-05-01T01:51:00Z</dcterms:modified>
</cp:coreProperties>
</file>