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B6" w:rsidRDefault="005756B6" w:rsidP="005756B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5756B6" w:rsidTr="004666BF">
        <w:trPr>
          <w:trHeight w:val="779"/>
        </w:trPr>
        <w:tc>
          <w:tcPr>
            <w:tcW w:w="1242" w:type="dxa"/>
            <w:vAlign w:val="center"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vAlign w:val="center"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proofErr w:type="gramStart"/>
            <w:r>
              <w:rPr>
                <w:rFonts w:hint="eastAsia"/>
                <w:sz w:val="24"/>
              </w:rPr>
              <w:t>刘振玲</w:t>
            </w:r>
            <w:bookmarkEnd w:id="0"/>
            <w:proofErr w:type="gramEnd"/>
          </w:p>
        </w:tc>
        <w:tc>
          <w:tcPr>
            <w:tcW w:w="1420" w:type="dxa"/>
            <w:gridSpan w:val="2"/>
            <w:vAlign w:val="center"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vAlign w:val="center"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vAlign w:val="center"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艺术设计</w:t>
            </w:r>
          </w:p>
        </w:tc>
      </w:tr>
      <w:tr w:rsidR="005756B6" w:rsidTr="004666BF">
        <w:trPr>
          <w:trHeight w:val="1126"/>
        </w:trPr>
        <w:tc>
          <w:tcPr>
            <w:tcW w:w="1242" w:type="dxa"/>
            <w:vAlign w:val="center"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vAlign w:val="center"/>
          </w:tcPr>
          <w:p w:rsidR="005756B6" w:rsidRDefault="005756B6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When feeling air to stop you, that is your fast enough!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5756B6" w:rsidTr="004666BF">
        <w:trPr>
          <w:trHeight w:val="1400"/>
        </w:trPr>
        <w:tc>
          <w:tcPr>
            <w:tcW w:w="1242" w:type="dxa"/>
            <w:vAlign w:val="center"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vAlign w:val="center"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vAlign w:val="center"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vAlign w:val="center"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装饰艺术设计</w:t>
            </w:r>
          </w:p>
        </w:tc>
        <w:tc>
          <w:tcPr>
            <w:tcW w:w="2035" w:type="dxa"/>
            <w:gridSpan w:val="2"/>
            <w:vMerge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5756B6" w:rsidTr="004666BF">
        <w:trPr>
          <w:trHeight w:val="9217"/>
        </w:trPr>
        <w:tc>
          <w:tcPr>
            <w:tcW w:w="1242" w:type="dxa"/>
          </w:tcPr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jc w:val="center"/>
              <w:rPr>
                <w:rFonts w:hint="eastAsia"/>
                <w:sz w:val="24"/>
              </w:rPr>
            </w:pPr>
          </w:p>
          <w:p w:rsidR="005756B6" w:rsidRDefault="005756B6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</w:tcPr>
          <w:p w:rsidR="005756B6" w:rsidRDefault="005756B6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5756B6" w:rsidRDefault="005756B6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5756B6" w:rsidRDefault="005756B6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5756B6" w:rsidRDefault="005756B6" w:rsidP="004666BF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—201</w:t>
            </w:r>
            <w:r>
              <w:rPr>
                <w:rFonts w:ascii="宋体" w:hAnsi="宋体" w:hint="eastAsia"/>
                <w:sz w:val="24"/>
              </w:rPr>
              <w:t>2—2，校三等奖学金；</w:t>
            </w:r>
          </w:p>
          <w:p w:rsidR="005756B6" w:rsidRDefault="005756B6" w:rsidP="004666BF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、2012—2013—2，“校园廉洁文化活动周”获三等奖；</w:t>
            </w:r>
          </w:p>
          <w:p w:rsidR="005756B6" w:rsidRDefault="005756B6" w:rsidP="004666BF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—201</w:t>
            </w:r>
            <w:r>
              <w:rPr>
                <w:rFonts w:ascii="宋体" w:hAnsi="宋体" w:hint="eastAsia"/>
                <w:sz w:val="24"/>
              </w:rPr>
              <w:t>3—2，校一等奖学金；</w:t>
            </w:r>
          </w:p>
          <w:p w:rsidR="005756B6" w:rsidRDefault="005756B6" w:rsidP="004666BF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4、2012—2013—2，校“三好学生”称号；</w:t>
            </w:r>
          </w:p>
          <w:p w:rsidR="005756B6" w:rsidRDefault="005756B6" w:rsidP="004666BF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3—2014—1，绚丽年华第六届全国美育成果展评学生组，获二等奖；</w:t>
            </w:r>
          </w:p>
          <w:p w:rsidR="005756B6" w:rsidRDefault="005756B6" w:rsidP="004666BF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6、2013—2014—2，</w:t>
            </w:r>
            <w:proofErr w:type="gramStart"/>
            <w:r>
              <w:rPr>
                <w:rFonts w:ascii="宋体" w:hAnsi="宋体" w:hint="eastAsia"/>
                <w:sz w:val="24"/>
              </w:rPr>
              <w:t>徐州金鹰十</w:t>
            </w:r>
            <w:proofErr w:type="gramEnd"/>
            <w:r>
              <w:rPr>
                <w:rFonts w:ascii="宋体" w:hAnsi="宋体" w:hint="eastAsia"/>
                <w:sz w:val="24"/>
              </w:rPr>
              <w:t>周年店庆公仔创意大赛，获艺术设计奖；</w:t>
            </w:r>
          </w:p>
          <w:p w:rsidR="005756B6" w:rsidRDefault="005756B6" w:rsidP="004666BF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7、2013—2014—2，</w:t>
            </w:r>
            <w:r>
              <w:rPr>
                <w:rFonts w:hint="eastAsia"/>
                <w:szCs w:val="21"/>
              </w:rPr>
              <w:t>作品入围江苏省教育厅主办“融通并茂”艺术展</w:t>
            </w:r>
          </w:p>
        </w:tc>
      </w:tr>
    </w:tbl>
    <w:p w:rsidR="008A1723" w:rsidRDefault="008A1723">
      <w:pPr>
        <w:rPr>
          <w:rFonts w:hint="eastAsia"/>
        </w:rPr>
      </w:pPr>
    </w:p>
    <w:p w:rsidR="005756B6" w:rsidRDefault="005756B6">
      <w:pPr>
        <w:rPr>
          <w:rFonts w:hint="eastAsia"/>
        </w:rPr>
      </w:pPr>
    </w:p>
    <w:p w:rsidR="005756B6" w:rsidRPr="005756B6" w:rsidRDefault="005756B6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1" name="图片 1" descr="C:\Users\apple\AppData\Local\Temp\Rar$DIa0.692\刘振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692\刘振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6B6" w:rsidRPr="0057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78" w:rsidRDefault="00061178" w:rsidP="005756B6">
      <w:r>
        <w:separator/>
      </w:r>
    </w:p>
  </w:endnote>
  <w:endnote w:type="continuationSeparator" w:id="0">
    <w:p w:rsidR="00061178" w:rsidRDefault="00061178" w:rsidP="0057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78" w:rsidRDefault="00061178" w:rsidP="005756B6">
      <w:r>
        <w:separator/>
      </w:r>
    </w:p>
  </w:footnote>
  <w:footnote w:type="continuationSeparator" w:id="0">
    <w:p w:rsidR="00061178" w:rsidRDefault="00061178" w:rsidP="0057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6F"/>
    <w:rsid w:val="00061178"/>
    <w:rsid w:val="00372F6F"/>
    <w:rsid w:val="005756B6"/>
    <w:rsid w:val="008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6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6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6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6B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6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6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56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56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2015-05-01T02:04:00Z</dcterms:created>
  <dcterms:modified xsi:type="dcterms:W3CDTF">2015-05-01T02:04:00Z</dcterms:modified>
</cp:coreProperties>
</file>